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39" w:rsidRDefault="00EB7A39" w:rsidP="00EB7A39">
      <w:pPr>
        <w:pStyle w:val="Sidhuvud"/>
        <w:rPr>
          <w:rFonts w:ascii="Book Antiqua" w:hAnsi="Book Antiqua"/>
        </w:rPr>
      </w:pPr>
      <w:r>
        <w:rPr>
          <w:rFonts w:ascii="Book Antiqua" w:hAnsi="Book Antiqua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F998036" wp14:editId="7ED86444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205865" cy="800100"/>
            <wp:effectExtent l="0" t="0" r="0" b="0"/>
            <wp:wrapTopAndBottom/>
            <wp:docPr id="1" name="Bildobjekt 1" descr="_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sv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</w:rPr>
        <w:t>FURUTÅSKOLAN</w:t>
      </w:r>
    </w:p>
    <w:p w:rsidR="00EB7A39" w:rsidRDefault="00EB7A39" w:rsidP="00EB7A39">
      <w:pPr>
        <w:pStyle w:val="Sidhuvud"/>
      </w:pPr>
      <w:r>
        <w:rPr>
          <w:rFonts w:ascii="Book Antiqua" w:hAnsi="Book Antiqua"/>
        </w:rPr>
        <w:t>Camilla Sunesson</w:t>
      </w:r>
      <w:r>
        <w:rPr>
          <w:rFonts w:ascii="Book Antiqua" w:hAnsi="Book Antiqua"/>
        </w:rPr>
        <w:br/>
        <w:t>Ht-2017</w:t>
      </w:r>
    </w:p>
    <w:p w:rsidR="00EB7A39" w:rsidRPr="00837947" w:rsidRDefault="00EB7A39" w:rsidP="00EB7A39">
      <w:pPr>
        <w:rPr>
          <w:rFonts w:ascii="Book Antiqua" w:hAnsi="Book Antiqua"/>
          <w:sz w:val="24"/>
          <w:szCs w:val="24"/>
        </w:rPr>
      </w:pPr>
    </w:p>
    <w:p w:rsidR="00EB7A39" w:rsidRPr="00837947" w:rsidRDefault="00EB7A39" w:rsidP="00EB7A39">
      <w:pPr>
        <w:rPr>
          <w:rFonts w:ascii="Book Antiqua" w:hAnsi="Book Antiqua"/>
          <w:b/>
          <w:sz w:val="24"/>
          <w:szCs w:val="24"/>
        </w:rPr>
      </w:pPr>
      <w:r w:rsidRPr="00837947">
        <w:rPr>
          <w:rFonts w:ascii="Book Antiqua" w:hAnsi="Book Antiqua"/>
          <w:b/>
          <w:sz w:val="24"/>
          <w:szCs w:val="24"/>
        </w:rPr>
        <w:t>Pedagogisk planeri</w:t>
      </w:r>
      <w:r w:rsidR="00241F33">
        <w:rPr>
          <w:rFonts w:ascii="Book Antiqua" w:hAnsi="Book Antiqua"/>
          <w:b/>
          <w:sz w:val="24"/>
          <w:szCs w:val="24"/>
        </w:rPr>
        <w:t>ng medeltiden-historia</w:t>
      </w:r>
      <w:r>
        <w:rPr>
          <w:rFonts w:ascii="Book Antiqua" w:hAnsi="Book Antiqua"/>
          <w:b/>
          <w:sz w:val="24"/>
          <w:szCs w:val="24"/>
        </w:rPr>
        <w:t xml:space="preserve"> åk 5 (del 2</w:t>
      </w:r>
      <w:r w:rsidR="00241F33">
        <w:rPr>
          <w:rFonts w:ascii="Book Antiqua" w:hAnsi="Book Antiqua"/>
          <w:b/>
          <w:sz w:val="24"/>
          <w:szCs w:val="24"/>
        </w:rPr>
        <w:t>)</w:t>
      </w:r>
      <w:r>
        <w:rPr>
          <w:rFonts w:ascii="Book Antiqua" w:hAnsi="Book Antiqua"/>
          <w:b/>
          <w:sz w:val="24"/>
          <w:szCs w:val="24"/>
        </w:rPr>
        <w:br/>
      </w:r>
      <w:r w:rsidRPr="00837947">
        <w:rPr>
          <w:rFonts w:ascii="Book Antiqua" w:hAnsi="Book Antiqua"/>
          <w:b/>
          <w:sz w:val="24"/>
          <w:szCs w:val="24"/>
        </w:rPr>
        <w:t>Inledning:</w:t>
      </w:r>
      <w:r w:rsidRPr="00837947">
        <w:rPr>
          <w:rFonts w:ascii="Book Antiqua" w:hAnsi="Book Antiqua"/>
          <w:b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Nu fortsätter vi arbetet med</w:t>
      </w:r>
      <w:r w:rsidRPr="00837947">
        <w:rPr>
          <w:rFonts w:ascii="Book Antiqua" w:hAnsi="Book Antiqua"/>
          <w:sz w:val="24"/>
          <w:szCs w:val="24"/>
        </w:rPr>
        <w:t xml:space="preserve"> medeltiden</w:t>
      </w:r>
      <w:r>
        <w:rPr>
          <w:rFonts w:ascii="Book Antiqua" w:hAnsi="Book Antiqua"/>
          <w:sz w:val="24"/>
          <w:szCs w:val="24"/>
        </w:rPr>
        <w:t xml:space="preserve"> vi påbörjade i våras. Du kommer att få lära dig vilka regenter det fanns och </w:t>
      </w:r>
      <w:r w:rsidRPr="00837947">
        <w:rPr>
          <w:rFonts w:ascii="Book Antiqua" w:hAnsi="Book Antiqua"/>
          <w:sz w:val="24"/>
          <w:szCs w:val="24"/>
        </w:rPr>
        <w:t xml:space="preserve">hur </w:t>
      </w:r>
      <w:r>
        <w:rPr>
          <w:rFonts w:ascii="Book Antiqua" w:hAnsi="Book Antiqua"/>
          <w:sz w:val="24"/>
          <w:szCs w:val="24"/>
        </w:rPr>
        <w:t>de försökte styra sina riken.</w:t>
      </w:r>
      <w:r w:rsidRPr="00837947">
        <w:rPr>
          <w:rFonts w:ascii="Book Antiqua" w:hAnsi="Book Antiqua"/>
          <w:sz w:val="24"/>
          <w:szCs w:val="24"/>
        </w:rPr>
        <w:t xml:space="preserve">  Dessutom kommer du lära dig mer om </w:t>
      </w:r>
      <w:r>
        <w:rPr>
          <w:rFonts w:ascii="Book Antiqua" w:hAnsi="Book Antiqua"/>
          <w:sz w:val="24"/>
          <w:szCs w:val="24"/>
        </w:rPr>
        <w:t xml:space="preserve">de olika samhällsklasserna. Länderna runt Östersjön såg annorlunda ut vid den här tiden och du kommer få lära dig mer om dem. </w:t>
      </w:r>
      <w:r w:rsidRPr="00837947">
        <w:rPr>
          <w:rFonts w:ascii="Book Antiqua" w:hAnsi="Book Antiqua"/>
          <w:sz w:val="24"/>
          <w:szCs w:val="24"/>
        </w:rPr>
        <w:t>Du kommer alltså att få lära dig mycket om den här tidsperioden och genom att använda kunskaperna kommer vi att träna på att göra egna jämförelser mellan då och nu.</w:t>
      </w:r>
    </w:p>
    <w:p w:rsidR="00EB7A39" w:rsidRPr="00837947" w:rsidRDefault="00EB7A39" w:rsidP="00EB7A39">
      <w:pPr>
        <w:rPr>
          <w:rFonts w:ascii="Book Antiqua" w:hAnsi="Book Antiqua"/>
          <w:b/>
          <w:sz w:val="24"/>
          <w:szCs w:val="24"/>
        </w:rPr>
      </w:pPr>
      <w:r w:rsidRPr="00837947">
        <w:rPr>
          <w:rFonts w:ascii="Book Antiqua" w:hAnsi="Book Antiqua"/>
          <w:b/>
          <w:sz w:val="24"/>
          <w:szCs w:val="24"/>
        </w:rPr>
        <w:t>Mål:</w:t>
      </w:r>
      <w:r w:rsidRPr="00837947">
        <w:rPr>
          <w:rFonts w:ascii="Book Antiqua" w:hAnsi="Book Antiqua"/>
          <w:b/>
          <w:sz w:val="24"/>
          <w:szCs w:val="24"/>
        </w:rPr>
        <w:br/>
      </w:r>
      <w:r w:rsidRPr="00837947">
        <w:rPr>
          <w:rFonts w:ascii="Book Antiqua" w:hAnsi="Book Antiqua"/>
          <w:sz w:val="24"/>
          <w:szCs w:val="24"/>
        </w:rPr>
        <w:t>Eleverna ska ges förutsättningar att utveckla sin förmåga att:</w:t>
      </w:r>
    </w:p>
    <w:p w:rsidR="00EB7A39" w:rsidRPr="00837947" w:rsidRDefault="00EB7A39" w:rsidP="00EB7A39">
      <w:pPr>
        <w:pStyle w:val="Liststycke"/>
        <w:numPr>
          <w:ilvl w:val="0"/>
          <w:numId w:val="3"/>
        </w:numPr>
        <w:rPr>
          <w:rFonts w:ascii="Book Antiqua" w:hAnsi="Book Antiqua"/>
        </w:rPr>
      </w:pPr>
      <w:r w:rsidRPr="00837947">
        <w:rPr>
          <w:rFonts w:ascii="Book Antiqua" w:hAnsi="Book Antiqua"/>
        </w:rPr>
        <w:t>använda en historisk referensram som innefattar olika tolkningar av tidsperioder, gestalter, kulturmöten och utvecklingslinjer</w:t>
      </w:r>
    </w:p>
    <w:p w:rsidR="00EB7A39" w:rsidRPr="00837947" w:rsidRDefault="00EB7A39" w:rsidP="00EB7A39">
      <w:pPr>
        <w:pStyle w:val="Liststycke"/>
        <w:numPr>
          <w:ilvl w:val="0"/>
          <w:numId w:val="3"/>
        </w:numPr>
        <w:rPr>
          <w:rFonts w:ascii="Book Antiqua" w:hAnsi="Book Antiqua"/>
        </w:rPr>
      </w:pPr>
      <w:r w:rsidRPr="00837947">
        <w:rPr>
          <w:rFonts w:ascii="Book Antiqua" w:hAnsi="Book Antiqua"/>
        </w:rPr>
        <w:t>använda historiska begrepp för att analysera hur historisk kunskap ordnas, skapas och används</w:t>
      </w:r>
    </w:p>
    <w:p w:rsidR="00EB7A39" w:rsidRDefault="00EB7A39" w:rsidP="00EB7A39">
      <w:pPr>
        <w:rPr>
          <w:rFonts w:ascii="Book Antiqua" w:hAnsi="Book Antiqua"/>
          <w:sz w:val="24"/>
          <w:szCs w:val="24"/>
        </w:rPr>
      </w:pPr>
    </w:p>
    <w:p w:rsidR="00EB7A39" w:rsidRPr="00837947" w:rsidRDefault="00EB7A39" w:rsidP="00EB7A39">
      <w:pPr>
        <w:rPr>
          <w:rFonts w:ascii="Book Antiqua" w:hAnsi="Book Antiqua"/>
          <w:b/>
          <w:sz w:val="24"/>
          <w:szCs w:val="24"/>
        </w:rPr>
      </w:pPr>
      <w:bookmarkStart w:id="0" w:name="_GoBack"/>
      <w:r w:rsidRPr="00837947">
        <w:rPr>
          <w:rFonts w:ascii="Book Antiqua" w:hAnsi="Book Antiqua"/>
          <w:b/>
          <w:sz w:val="24"/>
          <w:szCs w:val="24"/>
        </w:rPr>
        <w:t>Konkretisering av mål</w:t>
      </w:r>
      <w:r w:rsidRPr="00837947">
        <w:rPr>
          <w:rFonts w:ascii="Book Antiqua" w:hAnsi="Book Antiqua"/>
          <w:b/>
          <w:sz w:val="24"/>
          <w:szCs w:val="24"/>
        </w:rPr>
        <w:br/>
      </w:r>
      <w:r w:rsidRPr="00837947">
        <w:rPr>
          <w:rFonts w:ascii="Book Antiqua" w:hAnsi="Book Antiqua"/>
          <w:sz w:val="24"/>
          <w:szCs w:val="24"/>
        </w:rPr>
        <w:t xml:space="preserve">Du kommer att få utveckla din förmåga att:  </w:t>
      </w:r>
    </w:p>
    <w:p w:rsidR="00EB7A39" w:rsidRDefault="00EB7A39" w:rsidP="00EB7A39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>kunna historiska ord och begrepp</w:t>
      </w:r>
    </w:p>
    <w:p w:rsidR="00EB7A39" w:rsidRPr="00837947" w:rsidRDefault="00EB7A39" w:rsidP="00EB7A39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känna till vilka samhällsklasser det fanns på medeltiden</w:t>
      </w:r>
    </w:p>
    <w:p w:rsidR="00EB7A39" w:rsidRPr="00837947" w:rsidRDefault="00EB7A39" w:rsidP="00EB7A39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 xml:space="preserve">känna till </w:t>
      </w:r>
      <w:r w:rsidR="00CB4DDE">
        <w:rPr>
          <w:rFonts w:ascii="Book Antiqua" w:hAnsi="Book Antiqua"/>
          <w:sz w:val="24"/>
          <w:szCs w:val="24"/>
        </w:rPr>
        <w:t xml:space="preserve">några av </w:t>
      </w:r>
      <w:r>
        <w:rPr>
          <w:rFonts w:ascii="Book Antiqua" w:hAnsi="Book Antiqua"/>
          <w:sz w:val="24"/>
          <w:szCs w:val="24"/>
        </w:rPr>
        <w:t>regenter</w:t>
      </w:r>
      <w:r w:rsidR="00CB4DDE">
        <w:rPr>
          <w:rFonts w:ascii="Book Antiqua" w:hAnsi="Book Antiqua"/>
          <w:sz w:val="24"/>
          <w:szCs w:val="24"/>
        </w:rPr>
        <w:t>na under</w:t>
      </w:r>
      <w:r w:rsidRPr="00837947">
        <w:rPr>
          <w:rFonts w:ascii="Book Antiqua" w:hAnsi="Book Antiqua"/>
          <w:sz w:val="24"/>
          <w:szCs w:val="24"/>
        </w:rPr>
        <w:t xml:space="preserve"> medeltiden</w:t>
      </w:r>
      <w:r>
        <w:rPr>
          <w:rFonts w:ascii="Book Antiqua" w:hAnsi="Book Antiqua"/>
          <w:sz w:val="24"/>
          <w:szCs w:val="24"/>
        </w:rPr>
        <w:t xml:space="preserve"> och hur länderna runt Östersjön såg ut</w:t>
      </w:r>
    </w:p>
    <w:p w:rsidR="00EB7A39" w:rsidRPr="00837947" w:rsidRDefault="00EB7A39" w:rsidP="00EB7A39">
      <w:pPr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>göra jämförelser av hur människorna levde då med hur det är idag</w:t>
      </w:r>
    </w:p>
    <w:p w:rsidR="00EB7A39" w:rsidRPr="00837947" w:rsidRDefault="00EB7A39" w:rsidP="00EB7A39">
      <w:pPr>
        <w:spacing w:after="0" w:line="240" w:lineRule="auto"/>
        <w:ind w:left="360"/>
        <w:rPr>
          <w:rFonts w:ascii="Book Antiqua" w:hAnsi="Book Antiqua"/>
          <w:sz w:val="24"/>
          <w:szCs w:val="24"/>
        </w:rPr>
      </w:pPr>
    </w:p>
    <w:bookmarkEnd w:id="0"/>
    <w:p w:rsidR="00EB7A39" w:rsidRPr="00837947" w:rsidRDefault="00EB7A39" w:rsidP="00EB7A3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EB7A39" w:rsidRPr="00837947" w:rsidRDefault="00EB7A39" w:rsidP="00EB7A39">
      <w:pPr>
        <w:rPr>
          <w:rFonts w:ascii="Book Antiqua" w:hAnsi="Book Antiqua"/>
          <w:b/>
          <w:sz w:val="24"/>
          <w:szCs w:val="24"/>
        </w:rPr>
      </w:pPr>
      <w:r w:rsidRPr="00837947">
        <w:rPr>
          <w:rFonts w:ascii="Book Antiqua" w:hAnsi="Book Antiqua"/>
          <w:b/>
          <w:sz w:val="24"/>
          <w:szCs w:val="24"/>
        </w:rPr>
        <w:t>Bedömning</w:t>
      </w:r>
      <w:r w:rsidRPr="00837947">
        <w:rPr>
          <w:rFonts w:ascii="Book Antiqua" w:hAnsi="Book Antiqua"/>
          <w:b/>
          <w:sz w:val="24"/>
          <w:szCs w:val="24"/>
        </w:rPr>
        <w:br/>
      </w:r>
      <w:r w:rsidRPr="00837947">
        <w:rPr>
          <w:rFonts w:ascii="Book Antiqua" w:hAnsi="Book Antiqua"/>
          <w:sz w:val="24"/>
          <w:szCs w:val="24"/>
        </w:rPr>
        <w:t>I arbetsområdet bedöms på vilket sätt du:</w:t>
      </w:r>
    </w:p>
    <w:p w:rsidR="00EB7A39" w:rsidRPr="00837947" w:rsidRDefault="00EB7A39" w:rsidP="00EB7A39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>kan använda historiska begrepp och fakta</w:t>
      </w:r>
    </w:p>
    <w:p w:rsidR="00EB7A39" w:rsidRPr="00EB7A39" w:rsidRDefault="00EB7A39" w:rsidP="00EB7A39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 xml:space="preserve">har kunskaper om </w:t>
      </w:r>
      <w:r>
        <w:rPr>
          <w:rFonts w:ascii="Book Antiqua" w:hAnsi="Book Antiqua"/>
          <w:sz w:val="24"/>
          <w:szCs w:val="24"/>
        </w:rPr>
        <w:t>samhällsklasserna</w:t>
      </w:r>
      <w:r w:rsidRPr="00EB7A39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EB7A39">
        <w:rPr>
          <w:rFonts w:ascii="Book Antiqua" w:hAnsi="Book Antiqua"/>
          <w:sz w:val="24"/>
          <w:szCs w:val="24"/>
        </w:rPr>
        <w:t xml:space="preserve">regenterna </w:t>
      </w:r>
      <w:r>
        <w:rPr>
          <w:rFonts w:ascii="Book Antiqua" w:hAnsi="Book Antiqua"/>
          <w:sz w:val="24"/>
          <w:szCs w:val="24"/>
        </w:rPr>
        <w:t>och länderna runt Östersjön</w:t>
      </w:r>
    </w:p>
    <w:p w:rsidR="00EB7A39" w:rsidRPr="00837947" w:rsidRDefault="00EB7A39" w:rsidP="00EB7A39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37947">
        <w:rPr>
          <w:rFonts w:ascii="Book Antiqua" w:hAnsi="Book Antiqua"/>
          <w:sz w:val="24"/>
          <w:szCs w:val="24"/>
        </w:rPr>
        <w:t>kan göra jämförelser mellan hur det var att leva då och idag</w:t>
      </w:r>
    </w:p>
    <w:p w:rsidR="00EB7A39" w:rsidRDefault="00EB7A39" w:rsidP="00EB7A39">
      <w:pPr>
        <w:rPr>
          <w:rFonts w:ascii="Book Antiqua" w:hAnsi="Book Antiqua" w:cs="Times New Roman"/>
          <w:sz w:val="24"/>
          <w:szCs w:val="24"/>
        </w:rPr>
      </w:pPr>
    </w:p>
    <w:p w:rsidR="00EB7A39" w:rsidRPr="00837947" w:rsidRDefault="00EB7A39" w:rsidP="00EB7A39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Arbetsområdet bedöms genom ett avslutande prov</w:t>
      </w:r>
      <w:r w:rsidRPr="00837947">
        <w:rPr>
          <w:rFonts w:ascii="Book Antiqua" w:hAnsi="Book Antiqua" w:cs="Times New Roman"/>
          <w:sz w:val="24"/>
          <w:szCs w:val="24"/>
        </w:rPr>
        <w:t>.</w:t>
      </w:r>
    </w:p>
    <w:p w:rsidR="007C00E2" w:rsidRDefault="007C00E2"/>
    <w:sectPr w:rsidR="007C00E2" w:rsidSect="002A7D0F">
      <w:footerReference w:type="default" r:id="rId8"/>
      <w:pgSz w:w="11906" w:h="16838"/>
      <w:pgMar w:top="1417" w:right="1417" w:bottom="360" w:left="1417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80" w:rsidRDefault="00DC1A80">
      <w:pPr>
        <w:spacing w:after="0" w:line="240" w:lineRule="auto"/>
      </w:pPr>
      <w:r>
        <w:separator/>
      </w:r>
    </w:p>
  </w:endnote>
  <w:endnote w:type="continuationSeparator" w:id="0">
    <w:p w:rsidR="00DC1A80" w:rsidRDefault="00DC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E1" w:rsidRDefault="00DC1A80" w:rsidP="00215291">
    <w:pPr>
      <w:pStyle w:val="Sidfot"/>
      <w:rPr>
        <w:sz w:val="18"/>
      </w:rPr>
    </w:pPr>
  </w:p>
  <w:p w:rsidR="00F07AE1" w:rsidRDefault="00DC1A80" w:rsidP="00215291">
    <w:pPr>
      <w:pStyle w:val="Sidfot"/>
      <w:rPr>
        <w:sz w:val="18"/>
      </w:rPr>
    </w:pPr>
  </w:p>
  <w:p w:rsidR="00F07AE1" w:rsidRDefault="00DC1A80" w:rsidP="00215291">
    <w:pPr>
      <w:pStyle w:val="Sidfot"/>
      <w:rPr>
        <w:sz w:val="18"/>
      </w:rPr>
    </w:pPr>
  </w:p>
  <w:p w:rsidR="00F07AE1" w:rsidRDefault="00DC1A8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80" w:rsidRDefault="00DC1A80">
      <w:pPr>
        <w:spacing w:after="0" w:line="240" w:lineRule="auto"/>
      </w:pPr>
      <w:r>
        <w:separator/>
      </w:r>
    </w:p>
  </w:footnote>
  <w:footnote w:type="continuationSeparator" w:id="0">
    <w:p w:rsidR="00DC1A80" w:rsidRDefault="00DC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7D64"/>
    <w:multiLevelType w:val="hybridMultilevel"/>
    <w:tmpl w:val="8780B6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66CCF"/>
    <w:multiLevelType w:val="hybridMultilevel"/>
    <w:tmpl w:val="EDFED4E6"/>
    <w:lvl w:ilvl="0" w:tplc="37EA6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B7D17"/>
    <w:multiLevelType w:val="hybridMultilevel"/>
    <w:tmpl w:val="01BE2D6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9"/>
    <w:rsid w:val="00241F33"/>
    <w:rsid w:val="007C00E2"/>
    <w:rsid w:val="00CB4DDE"/>
    <w:rsid w:val="00DC1A80"/>
    <w:rsid w:val="00E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2638-D89D-4572-B593-0A2E6676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EB7A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rsid w:val="00EB7A3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B7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B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Sunesson Camilla</dc:creator>
  <cp:keywords/>
  <dc:description/>
  <cp:lastModifiedBy>Sunesson Camilla</cp:lastModifiedBy>
  <cp:revision>2</cp:revision>
  <dcterms:created xsi:type="dcterms:W3CDTF">2017-11-21T11:28:00Z</dcterms:created>
  <dcterms:modified xsi:type="dcterms:W3CDTF">2017-12-06T08:19:00Z</dcterms:modified>
</cp:coreProperties>
</file>